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DB12" w14:textId="77777777" w:rsidR="00410C06" w:rsidRDefault="00410C06">
      <w:bookmarkStart w:id="0" w:name="_Hlk524395357"/>
    </w:p>
    <w:p w14:paraId="1C801563" w14:textId="77777777" w:rsidR="00410C06" w:rsidRDefault="00410C06"/>
    <w:p w14:paraId="78C13441" w14:textId="77777777" w:rsidR="00410C06" w:rsidRPr="00BE0B1D" w:rsidRDefault="00410C06" w:rsidP="00410C06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152C992" wp14:editId="500BC16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FE91C8" w14:textId="77777777"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14:paraId="0F2B7C5A" w14:textId="77777777"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B06286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B06286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124E423E" w14:textId="77777777"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14:paraId="5F500B2E" w14:textId="333E2818"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</w:t>
      </w:r>
      <w:r w:rsidR="004E2C13">
        <w:rPr>
          <w:rFonts w:ascii="Arial" w:hAnsi="Arial" w:cs="Arial"/>
          <w:sz w:val="48"/>
          <w:szCs w:val="48"/>
        </w:rPr>
        <w:t>B</w:t>
      </w:r>
      <w:r w:rsidRPr="00BE0B1D">
        <w:rPr>
          <w:rFonts w:ascii="Arial" w:hAnsi="Arial" w:cs="Arial"/>
          <w:sz w:val="48"/>
          <w:szCs w:val="48"/>
        </w:rPr>
        <w:t xml:space="preserve"> SINIFI</w:t>
      </w:r>
    </w:p>
    <w:p w14:paraId="1CC9C891" w14:textId="77777777"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GÖRSEL SANATLAR DERSİ</w:t>
      </w:r>
    </w:p>
    <w:p w14:paraId="042028E3" w14:textId="77777777"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14:paraId="60CD4782" w14:textId="77777777" w:rsidR="00410C06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3E3D2529" w14:textId="77777777" w:rsidR="00B06286" w:rsidRDefault="00B06286" w:rsidP="00410C06">
      <w:pPr>
        <w:jc w:val="center"/>
        <w:rPr>
          <w:rFonts w:ascii="Arial" w:hAnsi="Arial" w:cs="Arial"/>
          <w:sz w:val="48"/>
          <w:szCs w:val="48"/>
        </w:rPr>
        <w:sectPr w:rsidR="00B06286" w:rsidSect="00410C06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4AC7750E" w14:textId="77777777" w:rsidR="00B0628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14:paraId="60E267C9" w14:textId="77777777" w:rsidR="00B0628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14:paraId="68B471B8" w14:textId="77777777" w:rsidR="00B06286" w:rsidRPr="00B06286" w:rsidRDefault="00B06286" w:rsidP="00B06286">
      <w:pPr>
        <w:jc w:val="center"/>
        <w:rPr>
          <w:rFonts w:ascii="Arial" w:eastAsia="Calibri" w:hAnsi="Arial" w:cs="Arial"/>
          <w:sz w:val="32"/>
          <w:szCs w:val="32"/>
        </w:rPr>
      </w:pPr>
      <w:r w:rsidRPr="00B06286">
        <w:rPr>
          <w:rFonts w:ascii="Arial" w:eastAsia="Calibri" w:hAnsi="Arial" w:cs="Arial"/>
          <w:sz w:val="32"/>
          <w:szCs w:val="32"/>
        </w:rPr>
        <w:t>TEMA / ÜNİTE SÜRELERİ</w:t>
      </w:r>
    </w:p>
    <w:p w14:paraId="6D7B88AA" w14:textId="77777777" w:rsidR="00B06286" w:rsidRPr="00B06286" w:rsidRDefault="00B06286" w:rsidP="00B06286">
      <w:pPr>
        <w:jc w:val="center"/>
        <w:rPr>
          <w:rFonts w:ascii="Arial" w:eastAsia="Calibri" w:hAnsi="Arial" w:cs="Arial"/>
          <w:sz w:val="28"/>
          <w:szCs w:val="28"/>
        </w:rPr>
      </w:pPr>
    </w:p>
    <w:p w14:paraId="3736E662" w14:textId="77777777" w:rsidR="00B06286" w:rsidRPr="00B06286" w:rsidRDefault="00B06286" w:rsidP="00B0628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B06286">
        <w:rPr>
          <w:rFonts w:ascii="Arial" w:eastAsia="Calibri" w:hAnsi="Arial" w:cs="Arial"/>
          <w:sz w:val="28"/>
          <w:szCs w:val="28"/>
        </w:rPr>
        <w:t>DERS: GÖRSEL SANATLAR</w:t>
      </w:r>
    </w:p>
    <w:p w14:paraId="5031048F" w14:textId="77777777" w:rsidR="00B06286" w:rsidRPr="00B06286" w:rsidRDefault="00B06286" w:rsidP="00B06286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B06286" w:rsidRPr="00B06286" w14:paraId="2288BC85" w14:textId="77777777" w:rsidTr="00AE4260">
        <w:trPr>
          <w:jc w:val="center"/>
        </w:trPr>
        <w:tc>
          <w:tcPr>
            <w:tcW w:w="846" w:type="dxa"/>
            <w:vAlign w:val="center"/>
          </w:tcPr>
          <w:p w14:paraId="0388BC51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2FAD2527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34" w:type="dxa"/>
          </w:tcPr>
          <w:p w14:paraId="207705B6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14:paraId="1122E7F8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0329C833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74F1FB5B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0244C00F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Ders Saati</w:t>
            </w:r>
          </w:p>
        </w:tc>
      </w:tr>
      <w:tr w:rsidR="00B06286" w:rsidRPr="00B06286" w14:paraId="4DAAD8C2" w14:textId="77777777" w:rsidTr="00AE4260">
        <w:trPr>
          <w:trHeight w:val="1000"/>
          <w:jc w:val="center"/>
        </w:trPr>
        <w:tc>
          <w:tcPr>
            <w:tcW w:w="846" w:type="dxa"/>
            <w:vAlign w:val="center"/>
          </w:tcPr>
          <w:p w14:paraId="72B4EF37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224A0AF7" w14:textId="77777777" w:rsidR="00B06286" w:rsidRPr="00B06286" w:rsidRDefault="00B06286" w:rsidP="00B06286">
            <w:pPr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Görsel İletişim ve Biçimlendirme</w:t>
            </w:r>
          </w:p>
        </w:tc>
        <w:tc>
          <w:tcPr>
            <w:tcW w:w="1134" w:type="dxa"/>
            <w:vAlign w:val="center"/>
          </w:tcPr>
          <w:p w14:paraId="0D93747C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14:paraId="6CE868D9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11 Eylül 2023</w:t>
            </w:r>
          </w:p>
          <w:p w14:paraId="2B0B48B1" w14:textId="77777777"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 Ocak 2024</w:t>
            </w:r>
          </w:p>
          <w:p w14:paraId="6AF06B84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6 Mayıs 2024</w:t>
            </w:r>
          </w:p>
        </w:tc>
        <w:tc>
          <w:tcPr>
            <w:tcW w:w="1985" w:type="dxa"/>
            <w:vAlign w:val="center"/>
          </w:tcPr>
          <w:p w14:paraId="24599028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  <w:r w:rsidR="0082215B">
              <w:rPr>
                <w:rFonts w:ascii="Arial" w:eastAsia="Calibri" w:hAnsi="Arial" w:cs="Arial"/>
              </w:rPr>
              <w:t>7</w:t>
            </w:r>
            <w:r w:rsidRPr="00B06286">
              <w:rPr>
                <w:rFonts w:ascii="Arial" w:eastAsia="Calibri" w:hAnsi="Arial" w:cs="Arial"/>
              </w:rPr>
              <w:t xml:space="preserve"> </w:t>
            </w:r>
            <w:r w:rsidR="0082215B">
              <w:rPr>
                <w:rFonts w:ascii="Arial" w:eastAsia="Calibri" w:hAnsi="Arial" w:cs="Arial"/>
              </w:rPr>
              <w:t>Ekim</w:t>
            </w:r>
            <w:r w:rsidRPr="00B06286">
              <w:rPr>
                <w:rFonts w:ascii="Arial" w:eastAsia="Calibri" w:hAnsi="Arial" w:cs="Arial"/>
              </w:rPr>
              <w:t xml:space="preserve"> 2023</w:t>
            </w:r>
          </w:p>
          <w:p w14:paraId="1AFC02E9" w14:textId="77777777"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B06286" w:rsidRPr="00B06286">
              <w:rPr>
                <w:rFonts w:ascii="Arial" w:eastAsia="Calibri" w:hAnsi="Arial" w:cs="Arial"/>
              </w:rPr>
              <w:t xml:space="preserve"> Mart 2024</w:t>
            </w:r>
          </w:p>
          <w:p w14:paraId="510856D9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14:paraId="47F89122" w14:textId="77777777" w:rsidR="00B06286" w:rsidRPr="00B06286" w:rsidRDefault="00B06286" w:rsidP="0082215B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  <w:r w:rsidR="0082215B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276" w:type="dxa"/>
            <w:vAlign w:val="center"/>
          </w:tcPr>
          <w:p w14:paraId="25E49813" w14:textId="77777777"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B06286" w:rsidRPr="00B06286" w14:paraId="673C7B4A" w14:textId="77777777" w:rsidTr="00AE4260">
        <w:trPr>
          <w:trHeight w:val="703"/>
          <w:jc w:val="center"/>
        </w:trPr>
        <w:tc>
          <w:tcPr>
            <w:tcW w:w="846" w:type="dxa"/>
            <w:vAlign w:val="center"/>
          </w:tcPr>
          <w:p w14:paraId="2E4A6BBC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7813DC4B" w14:textId="77777777" w:rsidR="00B06286" w:rsidRPr="00B06286" w:rsidRDefault="00B06286" w:rsidP="00B06286">
            <w:pPr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14:paraId="2CF710A6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14:paraId="1D467D42" w14:textId="77777777"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Ekim</w:t>
            </w:r>
            <w:r w:rsidR="00B06286" w:rsidRPr="00B06286">
              <w:rPr>
                <w:rFonts w:ascii="Arial" w:eastAsia="Calibri" w:hAnsi="Arial" w:cs="Arial"/>
              </w:rPr>
              <w:t xml:space="preserve"> 2023</w:t>
            </w:r>
          </w:p>
          <w:p w14:paraId="3440155C" w14:textId="77777777"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B06286" w:rsidRPr="00B06286">
              <w:rPr>
                <w:rFonts w:ascii="Arial" w:eastAsia="Calibri" w:hAnsi="Arial" w:cs="Arial"/>
              </w:rPr>
              <w:t xml:space="preserve"> Mart 2024</w:t>
            </w:r>
          </w:p>
        </w:tc>
        <w:tc>
          <w:tcPr>
            <w:tcW w:w="1985" w:type="dxa"/>
            <w:vAlign w:val="center"/>
          </w:tcPr>
          <w:p w14:paraId="19802FBC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8 Aralık 2023</w:t>
            </w:r>
          </w:p>
          <w:p w14:paraId="65B3F372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5 Nisan 2024</w:t>
            </w:r>
          </w:p>
        </w:tc>
        <w:tc>
          <w:tcPr>
            <w:tcW w:w="992" w:type="dxa"/>
            <w:vAlign w:val="center"/>
          </w:tcPr>
          <w:p w14:paraId="438F4670" w14:textId="77777777"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1276" w:type="dxa"/>
            <w:vAlign w:val="center"/>
          </w:tcPr>
          <w:p w14:paraId="6A8E1159" w14:textId="77777777"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B06286" w:rsidRPr="00B06286" w14:paraId="5C554958" w14:textId="77777777" w:rsidTr="00AE4260">
        <w:trPr>
          <w:trHeight w:val="685"/>
          <w:jc w:val="center"/>
        </w:trPr>
        <w:tc>
          <w:tcPr>
            <w:tcW w:w="846" w:type="dxa"/>
            <w:vAlign w:val="center"/>
          </w:tcPr>
          <w:p w14:paraId="1652BEAC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7F697877" w14:textId="77777777" w:rsidR="00B06286" w:rsidRPr="00B06286" w:rsidRDefault="00B06286" w:rsidP="00B06286">
            <w:pPr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Sanat Eleştirisi ve Estetik</w:t>
            </w:r>
          </w:p>
        </w:tc>
        <w:tc>
          <w:tcPr>
            <w:tcW w:w="1134" w:type="dxa"/>
            <w:vAlign w:val="center"/>
          </w:tcPr>
          <w:p w14:paraId="0C3F5EFA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14:paraId="762B461A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11 Aralık 2023</w:t>
            </w:r>
          </w:p>
          <w:p w14:paraId="752D56DE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15 Nisan 2024</w:t>
            </w:r>
          </w:p>
        </w:tc>
        <w:tc>
          <w:tcPr>
            <w:tcW w:w="1985" w:type="dxa"/>
            <w:vAlign w:val="center"/>
          </w:tcPr>
          <w:p w14:paraId="676A7390" w14:textId="77777777"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Ocak</w:t>
            </w:r>
            <w:r w:rsidR="00B06286" w:rsidRPr="00B06286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  <w:p w14:paraId="79E05152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 Mayıs 2024</w:t>
            </w:r>
          </w:p>
        </w:tc>
        <w:tc>
          <w:tcPr>
            <w:tcW w:w="992" w:type="dxa"/>
            <w:vAlign w:val="center"/>
          </w:tcPr>
          <w:p w14:paraId="2D9CBA37" w14:textId="77777777"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14:paraId="70A09A88" w14:textId="77777777"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B06286" w:rsidRPr="00B06286" w14:paraId="76D4A321" w14:textId="77777777" w:rsidTr="00AE4260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4EEB8B36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3D487314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3964" w:type="dxa"/>
            <w:gridSpan w:val="2"/>
            <w:vAlign w:val="center"/>
          </w:tcPr>
          <w:p w14:paraId="1F73A5A7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32A6B3E9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4050CCFC" w14:textId="77777777"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</w:tr>
    </w:tbl>
    <w:p w14:paraId="5683230C" w14:textId="77777777" w:rsidR="00B06286" w:rsidRPr="00B06286" w:rsidRDefault="00B06286" w:rsidP="00B06286">
      <w:pPr>
        <w:rPr>
          <w:rFonts w:ascii="Arial" w:eastAsia="Calibri" w:hAnsi="Arial" w:cs="Arial"/>
          <w:sz w:val="28"/>
          <w:szCs w:val="28"/>
        </w:rPr>
      </w:pPr>
    </w:p>
    <w:p w14:paraId="7FE45926" w14:textId="77777777" w:rsidR="00B06286" w:rsidRPr="00B06286" w:rsidRDefault="00B06286" w:rsidP="00B06286">
      <w:pPr>
        <w:jc w:val="center"/>
        <w:rPr>
          <w:rFonts w:ascii="Arial" w:hAnsi="Arial" w:cs="Arial"/>
          <w:sz w:val="48"/>
          <w:szCs w:val="48"/>
        </w:rPr>
      </w:pPr>
    </w:p>
    <w:p w14:paraId="763D062E" w14:textId="77777777" w:rsidR="00B0628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14:paraId="1E230AD3" w14:textId="77777777" w:rsidR="00410C06" w:rsidRDefault="00410C06"/>
    <w:p w14:paraId="4162FAB9" w14:textId="77777777" w:rsidR="00410C06" w:rsidRDefault="00410C06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14:paraId="51445A16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D395C48" w14:textId="77777777" w:rsidR="008544FA" w:rsidRPr="00523A61" w:rsidRDefault="00B0628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6C95FE29" w14:textId="77777777"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14:paraId="208C9DD1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640ED1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43D5335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51EBD0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747D45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49AA236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F1C6AA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03357E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CC0730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E0A27F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6AC06C5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14:paraId="69DB9FCB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D8F2421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769F197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665DB0B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0C90D66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2B7E7AC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E39B93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783CD1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660088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D350CB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735E69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3C526EA1" w14:textId="77777777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8E1B7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BC09393" w14:textId="77777777" w:rsidR="00B06286" w:rsidRPr="00523A61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35EA4518" w14:textId="77777777" w:rsidR="00B06286" w:rsidRPr="00523A61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14:paraId="776989A0" w14:textId="77777777" w:rsidR="00B06286" w:rsidRPr="00523A61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6D1AC26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4C5EC5E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14:paraId="4809C5B0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39F1CE39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  <w:p w14:paraId="0C814005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İsraf konusunun 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alınacağı ve biçimlendirme basamaklarını (fikir, eskiz, malzeme seçimi, tasarım ve</w:t>
            </w:r>
          </w:p>
          <w:p w14:paraId="5581B517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6C0D12D0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C979F23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6FC0D901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5451ECA7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65F0B51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E5FCE7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C81151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1F129CA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81053DD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56E0AAC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99C239B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60EB0D9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CA34FDE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03BEC1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5DCEC53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762E7F2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186906CF" w14:textId="77777777"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1036E927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59B2841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4C640A19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  <w:p w14:paraId="34E43BAC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İsraf konusunun 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alınacağı ve biçimlendirme basamaklarını (fikir, eskiz, malzeme seçimi, tasarım ve</w:t>
            </w:r>
          </w:p>
          <w:p w14:paraId="32D2001D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3D5B2F14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E29E43C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25C70F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2659BE1A" w14:textId="77777777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6AEAB5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DBB01E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4A443D07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14:paraId="36E60E09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2B5369A" w14:textId="77777777" w:rsidR="00B06286" w:rsidRDefault="00B06286" w:rsidP="00B06286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CFC88C9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çalışması oluşturur</w:t>
            </w:r>
          </w:p>
        </w:tc>
        <w:tc>
          <w:tcPr>
            <w:tcW w:w="2268" w:type="dxa"/>
            <w:vAlign w:val="center"/>
          </w:tcPr>
          <w:p w14:paraId="2F1874DE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848273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3153628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FCB79D1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7C0D263B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F80A770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5A42CDC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701677E4" w14:textId="77777777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DEBE8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B409ED6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491A1E0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5" w:type="dxa"/>
            <w:textDirection w:val="btLr"/>
            <w:vAlign w:val="center"/>
          </w:tcPr>
          <w:p w14:paraId="09FEEBC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3A80717" w14:textId="77777777" w:rsidR="00B06286" w:rsidRDefault="00B06286" w:rsidP="00B06286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024B00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14:paraId="0A810E7A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14151851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sağlanır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14:paraId="0852A589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5A51E88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A91363B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7FDA1B58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sağlanır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6D57FBB9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360D2AE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7F3B66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14:paraId="29025CBE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14:paraId="50D70A81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AACA2B0" w14:textId="77777777" w:rsidR="00943BB5" w:rsidRPr="00523A61" w:rsidRDefault="00250574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2BEA2696" w14:textId="77777777"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14:paraId="1A3F097C" w14:textId="77777777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BAD1AD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6E0AB961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C76AEC8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1C01E6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2D81CD31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7A99535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FCE0C3C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EB84EE9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FB816E4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452DEEE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14:paraId="1FFAC93D" w14:textId="77777777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5B9649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7A17038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75AFE5F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48DD36E3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698F7B07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06FB035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7C7B3F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35045AD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98DDF1B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2B4DFCE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0CC9CE18" w14:textId="77777777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06F61C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D1C7EE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793DC2D4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14:paraId="5168278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3C1C1F6" w14:textId="77777777"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B3AB243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14:paraId="75D5A182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1FA1EB0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 w:val="restart"/>
            <w:vAlign w:val="center"/>
          </w:tcPr>
          <w:p w14:paraId="21C1DCC9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53FC6D0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ABAF175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10CDCB75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4202F29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6214F58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6ED9732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23CE23CB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63FF94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F4B5DDB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95C697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946919D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734CDAEC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67773FD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FA98C40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67636D5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30228370" w14:textId="77777777"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3719357B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2588B2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03FA0CC7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14:paraId="2AC8E84A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88428FC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253E0B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2022F882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F414A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2C86CC0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2E00AE1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14:paraId="6B22C017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F3028DB" w14:textId="77777777"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59C2A67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14:paraId="3313B13F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1583931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/>
            <w:vAlign w:val="center"/>
          </w:tcPr>
          <w:p w14:paraId="73AE544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1E35AB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A1B15BD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4C1DBA8B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14:paraId="2B8A50E3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44DDC51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0A170B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6D37D82D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A4623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5582999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3240C227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5" w:type="dxa"/>
            <w:textDirection w:val="btLr"/>
            <w:vAlign w:val="center"/>
          </w:tcPr>
          <w:p w14:paraId="79651766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63F9DF7" w14:textId="77777777"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19BD496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2375FC1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716119BF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14:paraId="35259BCA" w14:textId="77777777"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/>
            <w:vAlign w:val="center"/>
          </w:tcPr>
          <w:p w14:paraId="7ED6615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160E8A1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DC90795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2434C795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14:paraId="17D96617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14:paraId="0A2E345C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99B6326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376559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14:paraId="126D362E" w14:textId="77777777" w:rsidR="00943BB5" w:rsidRDefault="00943BB5" w:rsidP="00EB45D5"/>
    <w:p w14:paraId="02C431B2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14:paraId="52051560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BB328DF" w14:textId="77777777"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</w:t>
            </w:r>
            <w:proofErr w:type="gramEnd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288" w:type="dxa"/>
            <w:gridSpan w:val="7"/>
            <w:vAlign w:val="center"/>
          </w:tcPr>
          <w:p w14:paraId="6333B71F" w14:textId="77777777"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14:paraId="3CE39DD6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811DA0B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4FE6AD7D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F9A77EA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3F72E3D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CB5B904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287CD0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ED097A0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3559D0E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6770A50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FD36C04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14:paraId="325BAD82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32AE00E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EE22D3D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5EE40D2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0039A9F6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F39E489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B012F05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7758D1C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3B35127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13D00D0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C54F585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7A9C60B2" w14:textId="77777777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1C24EE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CC163A1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7217CE8F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Ekim – 27 Ekim</w:t>
            </w:r>
          </w:p>
        </w:tc>
        <w:tc>
          <w:tcPr>
            <w:tcW w:w="425" w:type="dxa"/>
            <w:textDirection w:val="btLr"/>
            <w:vAlign w:val="center"/>
          </w:tcPr>
          <w:p w14:paraId="165C4831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D4A3AEB" w14:textId="77777777"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3C32F4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vAlign w:val="center"/>
          </w:tcPr>
          <w:p w14:paraId="01F96B79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589CA8AB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0CFF8C4E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D395C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D395C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14:paraId="42B6513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 w:val="restart"/>
            <w:vAlign w:val="center"/>
          </w:tcPr>
          <w:p w14:paraId="6755C23B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0092DD2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5B2FA9B4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4E8E451E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42FE6ADD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5566765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EC94FA1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1C00A75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0204B88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1FE9093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DFD2E05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4DB4EC1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C693341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AE02917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4954774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DE2D66C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3248F0A9" w14:textId="77777777"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33454DF3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CC32DB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28C7AB4A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0F030469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D395C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D395C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14:paraId="01CCF169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14:paraId="2E5604A4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4FCC399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E8A204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401942F2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36866C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32CFBD85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66A65A7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14:paraId="16E8E464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F8E9868" w14:textId="77777777"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1C79C3F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G.4.2.1. Sanatçı ve zanaatkârın rollerini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065EDFA1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0B5C64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883903E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A417231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4BC694AC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C426048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745CCF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0A0FFB1E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2A1E46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ED82D8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4657ACE6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Kasım – 10 Kasım</w:t>
            </w:r>
          </w:p>
        </w:tc>
        <w:tc>
          <w:tcPr>
            <w:tcW w:w="425" w:type="dxa"/>
            <w:textDirection w:val="btLr"/>
            <w:vAlign w:val="center"/>
          </w:tcPr>
          <w:p w14:paraId="2C90BC0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7898B5E" w14:textId="77777777"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02B46B8B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</w:t>
            </w:r>
          </w:p>
        </w:tc>
        <w:tc>
          <w:tcPr>
            <w:tcW w:w="2268" w:type="dxa"/>
            <w:vAlign w:val="center"/>
          </w:tcPr>
          <w:p w14:paraId="5E8E7788" w14:textId="77777777"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14:paraId="1A8C738E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939BC38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F67B92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48EF77F7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5DA1619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8E8EFB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22216FC3" w14:textId="77777777" w:rsidR="00B13CB3" w:rsidRDefault="00B13CB3" w:rsidP="00EB45D5"/>
    <w:p w14:paraId="77C958B7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14:paraId="4066D4CB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25D4C43" w14:textId="77777777"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</w:t>
            </w:r>
            <w:proofErr w:type="gramEnd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288" w:type="dxa"/>
            <w:gridSpan w:val="7"/>
            <w:vAlign w:val="center"/>
          </w:tcPr>
          <w:p w14:paraId="5043497B" w14:textId="77777777"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14:paraId="1FAB64A3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3FE49CF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0D6270C8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48D4F52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C28CC24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142C4245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0F70598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F9E585C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8B0877C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74A58A8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A37F47F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14:paraId="25DB9B1D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D40730C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C8A3ED0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E98BF40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24EDE6AC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55B727F4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E84A2D0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1670A55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90459FD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6FD032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36F74A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33112675" w14:textId="77777777" w:rsidTr="009662F0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DA7CF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7CF8792C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13 - 17 Kasım</w:t>
            </w:r>
          </w:p>
        </w:tc>
        <w:tc>
          <w:tcPr>
            <w:tcW w:w="14713" w:type="dxa"/>
            <w:gridSpan w:val="8"/>
            <w:vAlign w:val="center"/>
          </w:tcPr>
          <w:p w14:paraId="634D99C6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6286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B06286" w:rsidRPr="00C2667D" w14:paraId="748600DA" w14:textId="77777777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FD3511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3E9897F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014C8915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14:paraId="7033AA17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9112ECB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733CD91E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14:paraId="006236A8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52D78E17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sağlanır.</w:t>
            </w:r>
          </w:p>
        </w:tc>
        <w:tc>
          <w:tcPr>
            <w:tcW w:w="1560" w:type="dxa"/>
            <w:vMerge w:val="restart"/>
            <w:vAlign w:val="center"/>
          </w:tcPr>
          <w:p w14:paraId="3272F800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FA0F296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5C87557C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4EE74C97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A720ED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4AFA9EB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2165A1E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2E8BD7C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5E21E47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EB055A0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DD187B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0A500785" w14:textId="77777777" w:rsidR="00B06286" w:rsidRPr="00523A61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14:paraId="3B3D27D9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342E81F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sağlanır.</w:t>
            </w:r>
          </w:p>
        </w:tc>
        <w:tc>
          <w:tcPr>
            <w:tcW w:w="1809" w:type="dxa"/>
            <w:vAlign w:val="center"/>
          </w:tcPr>
          <w:p w14:paraId="773C4A79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F02062E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BB40739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1EA59D3E" w14:textId="77777777" w:rsidTr="009662F0">
        <w:trPr>
          <w:trHeight w:val="185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3DBA1CE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14:paraId="2BDB4A5B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16C05BD4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14:paraId="6C8F9487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B41E7F1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0A6BEDC8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14:paraId="698DD457" w14:textId="77777777"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14:paraId="011800C6" w14:textId="77777777"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bulunmadığı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560" w:type="dxa"/>
            <w:vMerge/>
            <w:vAlign w:val="center"/>
          </w:tcPr>
          <w:p w14:paraId="10E26661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87E3E6D" w14:textId="77777777" w:rsidR="00B06286" w:rsidRPr="00523A61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2DC0DC" w14:textId="77777777"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14:paraId="3C4CB79A" w14:textId="77777777"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bulunmadığı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809" w:type="dxa"/>
            <w:vAlign w:val="center"/>
          </w:tcPr>
          <w:p w14:paraId="662C5633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DF3D8C3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CFA2CF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7D9446FA" w14:textId="77777777" w:rsidTr="00250574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8E1649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FF9C24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1B9F6D9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14:paraId="4E3B47F7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344A4F9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0B79C0EC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14:paraId="58EAD6C1" w14:textId="77777777"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 xml:space="preserve">Fotoğraf sanatçısı, heykeltıraş, ressam, mimar, illüstratör, tasarımcı, küratör, </w:t>
            </w:r>
            <w:proofErr w:type="spellStart"/>
            <w:r w:rsidRPr="00250574">
              <w:rPr>
                <w:rFonts w:ascii="Tahoma" w:hAnsi="Tahoma" w:cs="Tahoma"/>
                <w:sz w:val="14"/>
                <w:szCs w:val="14"/>
              </w:rPr>
              <w:t>restoratör</w:t>
            </w:r>
            <w:proofErr w:type="spellEnd"/>
            <w:r w:rsidRPr="00250574">
              <w:rPr>
                <w:rFonts w:ascii="Tahoma" w:hAnsi="Tahoma" w:cs="Tahoma"/>
                <w:sz w:val="14"/>
                <w:szCs w:val="14"/>
              </w:rPr>
              <w:t>, nakkaş, hattat gibi meslekler üzerinde durulur.</w:t>
            </w:r>
          </w:p>
        </w:tc>
        <w:tc>
          <w:tcPr>
            <w:tcW w:w="1560" w:type="dxa"/>
            <w:vMerge/>
            <w:vAlign w:val="center"/>
          </w:tcPr>
          <w:p w14:paraId="443D8CB8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84C4A2F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1C6B0A8" w14:textId="77777777"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 xml:space="preserve">Fotoğraf sanatçısı, heykeltıraş, ressam, mimar, illüstratör, tasarımcı, küratör, </w:t>
            </w:r>
            <w:proofErr w:type="spellStart"/>
            <w:r w:rsidRPr="00250574">
              <w:rPr>
                <w:rFonts w:ascii="Tahoma" w:hAnsi="Tahoma" w:cs="Tahoma"/>
                <w:sz w:val="14"/>
                <w:szCs w:val="14"/>
              </w:rPr>
              <w:t>restoratör</w:t>
            </w:r>
            <w:proofErr w:type="spellEnd"/>
            <w:r w:rsidRPr="00250574">
              <w:rPr>
                <w:rFonts w:ascii="Tahoma" w:hAnsi="Tahoma" w:cs="Tahoma"/>
                <w:sz w:val="14"/>
                <w:szCs w:val="14"/>
              </w:rPr>
              <w:t>, nakkaş, hattat gibi meslekler üzerinde durulur.</w:t>
            </w:r>
          </w:p>
        </w:tc>
        <w:tc>
          <w:tcPr>
            <w:tcW w:w="1809" w:type="dxa"/>
            <w:vAlign w:val="center"/>
          </w:tcPr>
          <w:p w14:paraId="6E741716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6A6A325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CDC1E4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3C73EE77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14:paraId="29254829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69018A2" w14:textId="77777777" w:rsidR="000E15E7" w:rsidRPr="00523A61" w:rsidRDefault="00250574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210DCAAE" w14:textId="77777777"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14:paraId="3802B3DB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64E034C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49E12924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DF41C33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8EAAD5C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5E09A4A5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2FE4275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F484749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2E3B1FA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42FCAB1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87FC057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14:paraId="5942C61B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BAA1C3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4DCA170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F2A193B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6D16DA93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20CC3A0E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5DC0047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40391C9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7FCBEBC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62E0FBB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01E662D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7566AAC6" w14:textId="77777777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B6DA17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ED98DDC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4B23DACE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14:paraId="398DFF4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7873CF5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3A3A47A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G.4.3.1. Soyut, gerçekçi ve figüratif sanat eserleri arasındaki farkları açıklar.</w:t>
            </w:r>
          </w:p>
        </w:tc>
        <w:tc>
          <w:tcPr>
            <w:tcW w:w="2268" w:type="dxa"/>
            <w:vAlign w:val="center"/>
          </w:tcPr>
          <w:p w14:paraId="68DB20BD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983DB69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2852270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886ED9E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B569274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33D2DA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D0C49E3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B7B5F7B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570ADF9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73102B1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E4121C9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3B9DB8E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C28D7FD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5F2D310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F97D199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E50AAAF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7B0B5B8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61382BE2" w14:textId="77777777"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42F8675A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A1B0E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2C0C5327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FDED2B6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467E43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316AE46A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B2775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F997045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5C74BFF0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14:paraId="05F42EDC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3B66B24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083906EB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açıklar.</w:t>
            </w:r>
          </w:p>
        </w:tc>
        <w:tc>
          <w:tcPr>
            <w:tcW w:w="2268" w:type="dxa"/>
            <w:vAlign w:val="center"/>
          </w:tcPr>
          <w:p w14:paraId="0ECB19C0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20A78CF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560" w:type="dxa"/>
            <w:vMerge/>
            <w:vAlign w:val="center"/>
          </w:tcPr>
          <w:p w14:paraId="56D73AF1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9FD024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A4CFF4A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16EA74C7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809" w:type="dxa"/>
            <w:vAlign w:val="center"/>
          </w:tcPr>
          <w:p w14:paraId="3B8EC74B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F804948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884279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50083835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C982C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9AB2F6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0746B99F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14:paraId="3F4BC08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8251A76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2274F58A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14:paraId="7BFC6C59" w14:textId="77777777"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1DD57B89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1F0EB2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79C302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43AF208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463C943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2CFD8F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66611A40" w14:textId="77777777" w:rsidR="000E15E7" w:rsidRDefault="000E15E7" w:rsidP="00EB45D5"/>
    <w:p w14:paraId="3638F0A7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14:paraId="6B9D57BF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175039F" w14:textId="77777777"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</w:t>
            </w:r>
            <w:proofErr w:type="gramEnd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288" w:type="dxa"/>
            <w:gridSpan w:val="7"/>
            <w:vAlign w:val="center"/>
          </w:tcPr>
          <w:p w14:paraId="4118B325" w14:textId="77777777"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14:paraId="0457F067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E3C3B44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37BA635D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482C174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7442A60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D1A774B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B5F70F4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77D3276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905890C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4676355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D5A82C8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14:paraId="6A1B2099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CAE464E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4CC0298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18C360C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1B022003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B92C8AA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928F6BB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38E16AA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D082A1B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D445069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0CD96B4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08CA00A7" w14:textId="77777777" w:rsidTr="0025057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BE8A0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1C27BA0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1D0D625F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5" w:type="dxa"/>
            <w:textDirection w:val="btLr"/>
            <w:vAlign w:val="center"/>
          </w:tcPr>
          <w:p w14:paraId="2583A7A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6C3E45F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641CF28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G.4.3.4. Görsel sanat alanındaki etik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kurallara uyar.</w:t>
            </w:r>
          </w:p>
        </w:tc>
        <w:tc>
          <w:tcPr>
            <w:tcW w:w="2268" w:type="dxa"/>
            <w:vAlign w:val="center"/>
          </w:tcPr>
          <w:p w14:paraId="4590A245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14:paraId="58AE159E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14:paraId="2980457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14:paraId="38F58B65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EF17F21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51A6DBDF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94DCD69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08CDEEFE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F564270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B3FBD6C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27529FF1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7CEB3DF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D74B40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16EBCE7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051BDE9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AEF853C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1D736B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85B2EA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D196F2D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73CAC5CB" w14:textId="77777777"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451302A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593E33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14:paraId="4BB3DE3A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14:paraId="4E613DA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0386D656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6D94A3A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017A9F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508C2A5A" w14:textId="77777777" w:rsidTr="00250574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87C6CE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BE2B94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63E9EC7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14:paraId="2020B89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2565744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55EA07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14:paraId="7A3E1FF5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3C5D057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</w:tc>
        <w:tc>
          <w:tcPr>
            <w:tcW w:w="1560" w:type="dxa"/>
            <w:vMerge/>
            <w:vAlign w:val="center"/>
          </w:tcPr>
          <w:p w14:paraId="57A6C19A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35E0CF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A23EEF1" w14:textId="77777777"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0F92688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</w:t>
            </w:r>
            <w:r w:rsidRPr="009D7A0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7EC08F67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C4A617F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8B2160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06FE4238" w14:textId="77777777" w:rsidTr="00250574">
        <w:trPr>
          <w:trHeight w:val="183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41ADA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EB02CF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77BA1A9B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14:paraId="399B978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111138D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727C537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276B2">
              <w:rPr>
                <w:rFonts w:ascii="Tahoma" w:hAnsi="Tahoma" w:cs="Tahoma"/>
                <w:sz w:val="16"/>
                <w:szCs w:val="16"/>
              </w:rPr>
              <w:t>çalışması oluşturur</w:t>
            </w:r>
          </w:p>
        </w:tc>
        <w:tc>
          <w:tcPr>
            <w:tcW w:w="2268" w:type="dxa"/>
            <w:vAlign w:val="center"/>
          </w:tcPr>
          <w:p w14:paraId="3BC5A34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8159B88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FFC87D9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F468B2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3C615ED7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E80206A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687932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14:paraId="633F03A8" w14:textId="77777777"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14:paraId="037C2F68" w14:textId="77777777"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14:paraId="757E5866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33676C" w14:textId="77777777"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</w:t>
            </w:r>
            <w:proofErr w:type="gramEnd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288" w:type="dxa"/>
            <w:gridSpan w:val="7"/>
            <w:vAlign w:val="center"/>
          </w:tcPr>
          <w:p w14:paraId="25136E61" w14:textId="77777777"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14:paraId="3DC85F9A" w14:textId="77777777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B12471B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573E88A3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50CA70A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170EB99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040B1292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7D4112E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DA3D6A5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16E55F9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0E53016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37294EE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14:paraId="0AFBB727" w14:textId="77777777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087B6C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F73CE54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8BF3C2A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1B73F452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A70B831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15717CD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538F1CE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4A15FF9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DEBC220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8832A54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33BE4C15" w14:textId="77777777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5AE167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2A03E54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4883DC6E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14:paraId="05AC3F7B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C0C0B27" w14:textId="77777777" w:rsidR="00B06286" w:rsidRDefault="00B06286" w:rsidP="00B06286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514BD39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14:paraId="77ABF651" w14:textId="77777777" w:rsidR="00B06286" w:rsidRPr="00D276B2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1B156DA0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14:paraId="201B51B1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319C07A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DF9E59C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16EA4A9F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353D6B09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04017BB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5DB242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430676A8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A02F55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E8B743C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6F6E2E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186BD891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7C5FF6EF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8911AE0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1C0B427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8CC1F87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69E22BF9" w14:textId="77777777"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24BDD68F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DD0365" w14:textId="77777777" w:rsidR="00B06286" w:rsidRPr="00D276B2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36D7EC3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148CFDFA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FF8220E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3F62CD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41068773" w14:textId="77777777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7993F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12EA93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161DD907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14:paraId="121BB0AC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B5562C4" w14:textId="77777777" w:rsidR="00B06286" w:rsidRDefault="00B06286" w:rsidP="00B06286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5BAE07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14:paraId="0D41A786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2AC469F1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/>
            <w:vAlign w:val="center"/>
          </w:tcPr>
          <w:p w14:paraId="4C21071C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A1A9EBB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A483271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1EC3EFF8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14:paraId="5DD9CB8B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7627428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0EE225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2A44A1B1" w14:textId="77777777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8710BC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299BA7E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5E941E1B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14:paraId="7353E3B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4533E77" w14:textId="77777777"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8903F8F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14:paraId="10E3332F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772F4A91" w14:textId="77777777"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/>
            <w:vAlign w:val="center"/>
          </w:tcPr>
          <w:p w14:paraId="6C4C9B3A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1EBF85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A29CE2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4D69794B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14:paraId="625F215D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68FD4EF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E8C119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25FBD353" w14:textId="77777777" w:rsidR="00EF3F02" w:rsidRDefault="00EF3F02" w:rsidP="00EB45D5"/>
    <w:p w14:paraId="48E6F0B1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14:paraId="2B1F1FC0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EAC9276" w14:textId="77777777"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</w:t>
            </w:r>
            <w:proofErr w:type="gramEnd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288" w:type="dxa"/>
            <w:gridSpan w:val="7"/>
            <w:vAlign w:val="center"/>
          </w:tcPr>
          <w:p w14:paraId="1D7BA2BE" w14:textId="77777777"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14:paraId="6002DFF9" w14:textId="77777777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11E29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1D2E8C8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DD1F06F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A01A08D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4B790CF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DF39ECB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61FD8FF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ED45CDF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3FB8D44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4670A4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14:paraId="25D4D864" w14:textId="77777777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572F8B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0C7CA67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BACA245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48D9E42B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6A131AD0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9F88B8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F0EB94D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2E79C6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A682F0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9E0F2F0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676EF6F8" w14:textId="77777777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7E3E81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14:paraId="1330D45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534E3890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14:paraId="7ADCBFEE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1BC0294" w14:textId="77777777"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4BB97A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14:paraId="4BB57168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0ACC72CF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14:paraId="605D2260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 w:val="restart"/>
            <w:vAlign w:val="center"/>
          </w:tcPr>
          <w:p w14:paraId="6FFC9909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87D825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E7BD03F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EF0BB56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444F796E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7F24AB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5298C4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05F736F2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803896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ABB03B1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3897E09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CB4E5D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2E2BA1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F0981F5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ACB750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A55D3BB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39A87145" w14:textId="77777777"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0E0E30B9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6FD5B7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4A66A346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14:paraId="5E928D71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14:paraId="37492029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B63A541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C778B9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0DAB4FD4" w14:textId="77777777" w:rsidTr="00CB247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70576E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7AFBB4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4BB0B5E9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14:paraId="553F960B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36BFB24" w14:textId="77777777"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08E5111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C8F3D5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0E3F197C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25C15B20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14:paraId="05D1B37E" w14:textId="77777777"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/>
            <w:vAlign w:val="center"/>
          </w:tcPr>
          <w:p w14:paraId="58DFAC9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7ECB8BB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77A749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5C59950D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73B80589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14:paraId="75B95599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14:paraId="6215C019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777601C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AF1AFE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5D82DA35" w14:textId="77777777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222B6C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9E8729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25804EEB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14:paraId="4660433F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600925D" w14:textId="77777777"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0EFBE8C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711D0E6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çekilir.</w:t>
            </w:r>
          </w:p>
        </w:tc>
        <w:tc>
          <w:tcPr>
            <w:tcW w:w="1560" w:type="dxa"/>
            <w:vMerge/>
            <w:vAlign w:val="center"/>
          </w:tcPr>
          <w:p w14:paraId="02BE5A8A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BA420CB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28B0296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çekilir.</w:t>
            </w:r>
          </w:p>
        </w:tc>
        <w:tc>
          <w:tcPr>
            <w:tcW w:w="1809" w:type="dxa"/>
            <w:vAlign w:val="center"/>
          </w:tcPr>
          <w:p w14:paraId="69EF021E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13119A2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3B12270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7FFA13F1" w14:textId="77777777" w:rsidR="00B460EE" w:rsidRDefault="00B460EE" w:rsidP="00EB45D5"/>
    <w:p w14:paraId="37DC0BF2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14:paraId="732798B9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FC32573" w14:textId="77777777"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</w:t>
            </w:r>
            <w:proofErr w:type="gramEnd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288" w:type="dxa"/>
            <w:gridSpan w:val="7"/>
            <w:vAlign w:val="center"/>
          </w:tcPr>
          <w:p w14:paraId="4C805AC8" w14:textId="77777777"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14:paraId="46BBBA5E" w14:textId="77777777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11AEAE4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10B20612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89FA0D5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EE9B90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276B7352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033D25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F199E10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4D19DB5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89C170D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72D0F95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14:paraId="5FE330F6" w14:textId="77777777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E98FED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D434087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80F552E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7F43B341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6340B40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44774A4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4529A5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FF79827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894F1E1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50FF2D1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050CF0E9" w14:textId="77777777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DA42EE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5467E1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6C5F820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14:paraId="270C52A9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ECBEAA6" w14:textId="77777777"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0FF5A033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14:paraId="5D0F795A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35AF4DB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</w:t>
            </w:r>
          </w:p>
        </w:tc>
        <w:tc>
          <w:tcPr>
            <w:tcW w:w="1560" w:type="dxa"/>
            <w:vMerge w:val="restart"/>
            <w:vAlign w:val="center"/>
          </w:tcPr>
          <w:p w14:paraId="2144F4B1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D6BFF44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632CD328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49AD7E52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FD3F2FF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11DE6FF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3338D9F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BCCBD17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87EFB44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A7A265B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B1E7C47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1B927627" w14:textId="77777777" w:rsidR="00B06286" w:rsidRPr="00523A61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14:paraId="5CCB7F26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05D9AB80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</w:t>
            </w:r>
          </w:p>
        </w:tc>
        <w:tc>
          <w:tcPr>
            <w:tcW w:w="1809" w:type="dxa"/>
            <w:vAlign w:val="center"/>
          </w:tcPr>
          <w:p w14:paraId="0A95070C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23C1E05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58644F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0A7FDFA0" w14:textId="77777777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82D5B0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24C9FE0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709E0D2B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14:paraId="7A6C1EAF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0E2075A" w14:textId="77777777"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1A40D134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14:paraId="43A672A2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14:paraId="63889A46" w14:textId="77777777"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bulunmadığı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yerlerde tıpkıbasımlardan, belgesellerden vb. materyallerden yararlanılır. Arslan, boğa,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kartal, hayat ağacı motifi gibi örnekler üzerinde durulabilir.</w:t>
            </w:r>
          </w:p>
        </w:tc>
        <w:tc>
          <w:tcPr>
            <w:tcW w:w="1560" w:type="dxa"/>
            <w:vMerge/>
            <w:vAlign w:val="center"/>
          </w:tcPr>
          <w:p w14:paraId="0A935F1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2B3281B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E16633C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14:paraId="7BE9BCF3" w14:textId="77777777"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bulunmadığı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yerlerde tıpkıbasımlardan, belgesellerden vb. materyallerden yararlanılır. Arslan, boğa,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kartal, hayat ağacı motifi gibi örnekler üzerinde durulabilir.</w:t>
            </w:r>
          </w:p>
        </w:tc>
        <w:tc>
          <w:tcPr>
            <w:tcW w:w="1809" w:type="dxa"/>
            <w:vAlign w:val="center"/>
          </w:tcPr>
          <w:p w14:paraId="5102B368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FA983CE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326CAC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7ADDBA90" w14:textId="77777777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B2A82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6EE9043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7C542A24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14:paraId="43E197B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08561CE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5805E30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14:paraId="74E2FFB8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 xml:space="preserve">Fotoğraf sanatçısı, heykeltıraş, ressam, mimar, illüstratör, tasarımcı, küratör, 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restoratör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, nakkaş, hattat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meslekler üzerinde durulur.</w:t>
            </w:r>
          </w:p>
        </w:tc>
        <w:tc>
          <w:tcPr>
            <w:tcW w:w="1560" w:type="dxa"/>
            <w:vMerge/>
            <w:vAlign w:val="center"/>
          </w:tcPr>
          <w:p w14:paraId="43792BEE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A972D7E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B9010F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 xml:space="preserve">Fotoğraf sanatçısı, heykeltıraş, ressam, mimar, illüstratör, tasarımcı, küratör, 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restoratör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, nakkaş, hattat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meslekler üzerinde durulur.</w:t>
            </w:r>
          </w:p>
        </w:tc>
        <w:tc>
          <w:tcPr>
            <w:tcW w:w="1809" w:type="dxa"/>
            <w:vAlign w:val="center"/>
          </w:tcPr>
          <w:p w14:paraId="386A5E76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3B6AFAE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27E85BE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14:paraId="274B1FEC" w14:textId="77777777" w:rsidR="00B460EE" w:rsidRDefault="00B460EE" w:rsidP="00EB45D5"/>
    <w:p w14:paraId="08147316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14:paraId="1FB02432" w14:textId="77777777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138FB803" w14:textId="77777777"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</w:t>
            </w:r>
            <w:proofErr w:type="gramEnd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146" w:type="dxa"/>
            <w:gridSpan w:val="7"/>
            <w:vAlign w:val="center"/>
          </w:tcPr>
          <w:p w14:paraId="0B92F43B" w14:textId="77777777"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14:paraId="38BF0987" w14:textId="77777777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436964CF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D4D4073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7AE6127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D20C27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0291F1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49A96EA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99C5584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D897FDE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EFB5C76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C16FB9A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14:paraId="4FC374DD" w14:textId="77777777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DD5DEE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14:paraId="2E693DCB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16744F6B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71777F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A620C22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78402F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642F7A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223C4CB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14174A3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72489B2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566AB327" w14:textId="77777777" w:rsidTr="00B06286">
        <w:trPr>
          <w:trHeight w:val="137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671E3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14:paraId="46FF45AD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Nisan</w:t>
            </w:r>
          </w:p>
        </w:tc>
        <w:tc>
          <w:tcPr>
            <w:tcW w:w="426" w:type="dxa"/>
            <w:textDirection w:val="btLr"/>
            <w:vAlign w:val="center"/>
          </w:tcPr>
          <w:p w14:paraId="4A20D6F0" w14:textId="77777777" w:rsidR="00B06286" w:rsidRPr="00523A61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14:paraId="68E28DE7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B06286" w:rsidRPr="00C2667D" w14:paraId="73E30133" w14:textId="77777777" w:rsidTr="009662F0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67D00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67A3CBB1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14:paraId="11CA45E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6" w:type="dxa"/>
            <w:textDirection w:val="btLr"/>
            <w:vAlign w:val="center"/>
          </w:tcPr>
          <w:p w14:paraId="17E796E4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2A946D9D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14:paraId="1B3DF023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323228DC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495657F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560" w:type="dxa"/>
            <w:vAlign w:val="center"/>
          </w:tcPr>
          <w:p w14:paraId="1079629E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BC9109B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8ECF8C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00BCDB0C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809" w:type="dxa"/>
            <w:vAlign w:val="center"/>
          </w:tcPr>
          <w:p w14:paraId="682BFCC6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A8D3894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C08CB7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46F13E5E" w14:textId="77777777" w:rsidTr="009662F0">
        <w:trPr>
          <w:trHeight w:val="186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B1EE9F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31C3595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14:paraId="7C407D9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6" w:type="dxa"/>
            <w:textDirection w:val="btLr"/>
            <w:vAlign w:val="center"/>
          </w:tcPr>
          <w:p w14:paraId="511E788C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19036E59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14:paraId="33AD1DDB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14:paraId="135F2604" w14:textId="77777777"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4442178F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68E93F4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6CECAAA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16419921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6D9C316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C1FE88E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F29429E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CED4F43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7068917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C629B2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D3A72B2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64EF91F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EB7E7A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03F309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337BD71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C6B4E74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0BAD66AD" w14:textId="77777777"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1648BD9A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F9E8174" w14:textId="77777777"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ED94782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099368B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CE5720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3564441C" w14:textId="77777777" w:rsidTr="0078069B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F26A86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01ED705F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14:paraId="0CFCB040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6" w:type="dxa"/>
            <w:textDirection w:val="btLr"/>
            <w:vAlign w:val="center"/>
          </w:tcPr>
          <w:p w14:paraId="55024285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52BECCC9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14:paraId="7CC31BD3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G.4.3.4. Görsel sanat alanındaki etik kurallara uyar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40F6191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akran değerlendirmesinde nesnel davranılması, çalışmaların bir başkasına yaptırılmaması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vurgulanmalıdır.</w:t>
            </w:r>
          </w:p>
        </w:tc>
        <w:tc>
          <w:tcPr>
            <w:tcW w:w="1560" w:type="dxa"/>
            <w:vMerge/>
            <w:vAlign w:val="center"/>
          </w:tcPr>
          <w:p w14:paraId="3D1ED18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25886A0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318183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14:paraId="7B42732D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14:paraId="3F497777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0078DC49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7A79E02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658320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6295A5B6" w14:textId="77777777"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14:paraId="21F35C7D" w14:textId="77777777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031228" w14:textId="77777777" w:rsidR="00F44024" w:rsidRPr="00523A61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</w:t>
            </w:r>
            <w:proofErr w:type="gramEnd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288" w:type="dxa"/>
            <w:gridSpan w:val="7"/>
            <w:vAlign w:val="center"/>
          </w:tcPr>
          <w:p w14:paraId="6ADC569B" w14:textId="77777777"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14:paraId="3AABD3A2" w14:textId="77777777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02FFBB5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1BD80F7F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AD72C37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BC812D9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0587D2A5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6A8C62E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3C79C11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BBB0B59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1AF20A3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683D5BE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14:paraId="41F73C6A" w14:textId="77777777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E2C032" w14:textId="77777777"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1F42FE8" w14:textId="77777777"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FDEA6EF" w14:textId="77777777"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3BB6D586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02A4015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E94DA2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453F7D2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457276E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906F45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6096868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50510D31" w14:textId="77777777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D5982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13B14B7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629696AE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14:paraId="461F881F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2B5F137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8F3B0A8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14:paraId="17CD0988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sraf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konusunun ele alınacağı ve biçimlendirme basamaklarını (fikir, eskiz, malzeme seçimi, tasarım ve</w:t>
            </w:r>
          </w:p>
          <w:p w14:paraId="2FF35A7C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560" w:type="dxa"/>
            <w:vMerge w:val="restart"/>
            <w:vAlign w:val="center"/>
          </w:tcPr>
          <w:p w14:paraId="25E303BE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1134873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2BCF0EA3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41715928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34763A7C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6AE708D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D20B254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4A6629F0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C63CBD5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B8F7695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9C5018E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5D96CBE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12D8BCB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B58AB43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3AEEBE1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89BD59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6D5E5DFE" w14:textId="77777777"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5848CC70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BD7C591" w14:textId="77777777"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sraf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konusunun ele alınacağı ve biçimlendirme basamaklarını (fikir, eskiz, malzeme seçimi, tasarım ve</w:t>
            </w:r>
          </w:p>
          <w:p w14:paraId="1FC3468F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809" w:type="dxa"/>
            <w:vAlign w:val="center"/>
          </w:tcPr>
          <w:p w14:paraId="2176B198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187DF4C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8E4099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5991EF91" w14:textId="77777777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73E1F3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8AFF641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6186E05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14:paraId="0E589949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7FD43C8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A1E4DAF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14:paraId="0797207F" w14:textId="77777777"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</w:t>
            </w:r>
            <w:r w:rsidRPr="00825ADB">
              <w:rPr>
                <w:rFonts w:ascii="Tahoma" w:hAnsi="Tahoma" w:cs="Tahoma"/>
                <w:sz w:val="16"/>
                <w:szCs w:val="16"/>
              </w:rPr>
              <w:t>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14:paraId="4BC66D8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66468CD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5154004" w14:textId="77777777"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</w:t>
            </w:r>
            <w:r w:rsidRPr="00825ADB">
              <w:rPr>
                <w:rFonts w:ascii="Tahoma" w:hAnsi="Tahoma" w:cs="Tahoma"/>
                <w:sz w:val="16"/>
                <w:szCs w:val="16"/>
              </w:rPr>
              <w:t>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3B458E21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66A5610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87487FD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5454AA70" w14:textId="77777777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A074C7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CACCDBB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0C5D7E2A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14:paraId="79BDD537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2A99585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ED9D09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14:paraId="45239FA0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02AF902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/>
            <w:vAlign w:val="center"/>
          </w:tcPr>
          <w:p w14:paraId="2439BF2C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667CBC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00BAF9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2211D912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14:paraId="21C14F9F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0185690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BD96F3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14:paraId="4F1B7370" w14:textId="77777777" w:rsidR="00F44024" w:rsidRDefault="00F44024" w:rsidP="00932D32"/>
    <w:p w14:paraId="6B2866FA" w14:textId="77777777"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14:paraId="5E8B1C57" w14:textId="77777777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803761E" w14:textId="77777777" w:rsidR="004F37A5" w:rsidRPr="00523A61" w:rsidRDefault="004F37A5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</w:t>
            </w:r>
            <w:proofErr w:type="gramEnd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288" w:type="dxa"/>
            <w:gridSpan w:val="7"/>
            <w:vAlign w:val="center"/>
          </w:tcPr>
          <w:p w14:paraId="07D70297" w14:textId="77777777"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14:paraId="78FE5B2A" w14:textId="77777777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9CB2C5F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2271E82B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6E4812E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73C8719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38178534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95DDB6D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0B7E600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9FF5C26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47F08F3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88748BC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14:paraId="3B42F527" w14:textId="77777777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FC58A9" w14:textId="77777777"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BE235B7" w14:textId="77777777"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033A405" w14:textId="77777777"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48281514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4BD821F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535C1A5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A529D5F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E6C3BD2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93FE03A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289CB24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14:paraId="655F4935" w14:textId="77777777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2C3A12D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60B042D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1FAC217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5" w:type="dxa"/>
            <w:textDirection w:val="btLr"/>
            <w:vAlign w:val="center"/>
          </w:tcPr>
          <w:p w14:paraId="298CBA75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6D9E762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08E5C0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14:paraId="306CCEE2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59498E3D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 w:val="restart"/>
            <w:vAlign w:val="center"/>
          </w:tcPr>
          <w:p w14:paraId="75E2A7B4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34893AA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62558A31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6A364CD" w14:textId="77777777"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455ECEA2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12A059A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425BC3D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56B33B16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4EEAD69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37F56A2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72B5541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4724E45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5031749F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453E383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14BD3B5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505ACA9" w14:textId="77777777"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45BD8412" w14:textId="77777777"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1280749E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5068F36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47B10533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14:paraId="6D2155A8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2E00FF5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D102A5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0E6CE66A" w14:textId="77777777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886B38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3860B9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7876E422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14:paraId="041AF58D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94AC5D1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493A11D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14:paraId="0E98CC99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16EDD51D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14:paraId="3D15709C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/>
            <w:vAlign w:val="center"/>
          </w:tcPr>
          <w:p w14:paraId="7A8DD78D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E9335FC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08ABE77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45B9C4BB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14:paraId="02BD0A30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14:paraId="293C7528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F674F56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5B4B85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14:paraId="75ACF881" w14:textId="77777777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D033B9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85CF110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7098B6C6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14:paraId="2DA8B119" w14:textId="77777777"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B9EDB48" w14:textId="77777777"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84F32C5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715B92B2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61179C6A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61D8821F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423686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423686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14:paraId="4A04C38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/>
            <w:vAlign w:val="center"/>
          </w:tcPr>
          <w:p w14:paraId="33CD7A24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CD39316" w14:textId="77777777"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BEB54C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2E3DD34B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14DF9DF2" w14:textId="77777777"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423686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423686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14:paraId="61BAFB25" w14:textId="77777777"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14:paraId="5D41970D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84CBB0B" w14:textId="77777777"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2B06F5B" w14:textId="77777777"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07C67636" w14:textId="77777777" w:rsidR="004F37A5" w:rsidRDefault="004F37A5" w:rsidP="00932D32"/>
    <w:p w14:paraId="63B1A725" w14:textId="77777777" w:rsidR="00F63502" w:rsidRDefault="00F63502" w:rsidP="00932D32"/>
    <w:p w14:paraId="316612C1" w14:textId="77777777" w:rsidR="00F63502" w:rsidRDefault="00F63502" w:rsidP="00932D32"/>
    <w:p w14:paraId="33EA4790" w14:textId="77777777" w:rsidR="00F63502" w:rsidRDefault="00F63502" w:rsidP="00932D32"/>
    <w:p w14:paraId="3DC823CC" w14:textId="7D784F80" w:rsidR="005371A8" w:rsidRDefault="004E2C13" w:rsidP="005371A8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Mehmet Macit YILMAZ</w:t>
      </w:r>
    </w:p>
    <w:p w14:paraId="421223B3" w14:textId="77777777" w:rsidR="005371A8" w:rsidRDefault="005371A8" w:rsidP="005371A8">
      <w:pPr>
        <w:spacing w:after="0"/>
        <w:rPr>
          <w:rFonts w:ascii="Tahoma" w:hAnsi="Tahoma" w:cs="Tahoma"/>
          <w:sz w:val="18"/>
          <w:szCs w:val="18"/>
        </w:rPr>
      </w:pPr>
    </w:p>
    <w:p w14:paraId="4CF054A8" w14:textId="77777777" w:rsidR="005371A8" w:rsidRDefault="005371A8" w:rsidP="005371A8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14:paraId="3AEC8793" w14:textId="455715F1" w:rsidR="005371A8" w:rsidRDefault="005371A8" w:rsidP="005371A8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4E2C13"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/>
          <w:sz w:val="18"/>
          <w:szCs w:val="18"/>
        </w:rPr>
        <w:t>/09/202</w:t>
      </w:r>
      <w:r w:rsidR="00B06286">
        <w:rPr>
          <w:rFonts w:ascii="Tahoma" w:hAnsi="Tahoma" w:cs="Tahoma"/>
          <w:sz w:val="18"/>
          <w:szCs w:val="18"/>
        </w:rPr>
        <w:t>3</w:t>
      </w:r>
    </w:p>
    <w:p w14:paraId="1F19E460" w14:textId="3B00BD4C" w:rsidR="005371A8" w:rsidRDefault="004E2C13" w:rsidP="004E2C13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Zeki AKIN</w:t>
      </w:r>
    </w:p>
    <w:p w14:paraId="3F5B05C6" w14:textId="77777777" w:rsidR="005371A8" w:rsidRDefault="00B06286" w:rsidP="005371A8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…………………..</w:t>
      </w:r>
    </w:p>
    <w:p w14:paraId="21F96109" w14:textId="77777777" w:rsidR="005371A8" w:rsidRDefault="005371A8" w:rsidP="005371A8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14:paraId="770C6384" w14:textId="77777777" w:rsidR="008326D4" w:rsidRPr="00F11DDD" w:rsidRDefault="008326D4" w:rsidP="00932D32"/>
    <w:sectPr w:rsidR="008326D4" w:rsidRPr="00F11DDD" w:rsidSect="00410C0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1D6A" w14:textId="77777777" w:rsidR="00BD08A2" w:rsidRDefault="00BD08A2" w:rsidP="008D6516">
      <w:pPr>
        <w:spacing w:after="0" w:line="240" w:lineRule="auto"/>
      </w:pPr>
      <w:r>
        <w:separator/>
      </w:r>
    </w:p>
  </w:endnote>
  <w:endnote w:type="continuationSeparator" w:id="0">
    <w:p w14:paraId="43BF0C67" w14:textId="77777777" w:rsidR="00BD08A2" w:rsidRDefault="00BD08A2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BF7B" w14:textId="77777777" w:rsidR="00BD08A2" w:rsidRDefault="00BD08A2" w:rsidP="008D6516">
      <w:pPr>
        <w:spacing w:after="0" w:line="240" w:lineRule="auto"/>
      </w:pPr>
      <w:r>
        <w:separator/>
      </w:r>
    </w:p>
  </w:footnote>
  <w:footnote w:type="continuationSeparator" w:id="0">
    <w:p w14:paraId="5524BF12" w14:textId="77777777" w:rsidR="00BD08A2" w:rsidRDefault="00BD08A2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B06286" w:rsidRPr="00B06286" w14:paraId="2FDB1CA6" w14:textId="77777777" w:rsidTr="00AE4260">
      <w:trPr>
        <w:trHeight w:val="1124"/>
      </w:trPr>
      <w:tc>
        <w:tcPr>
          <w:tcW w:w="1560" w:type="dxa"/>
          <w:vAlign w:val="center"/>
        </w:tcPr>
        <w:p w14:paraId="46745734" w14:textId="77777777" w:rsidR="00B06286" w:rsidRPr="00B06286" w:rsidRDefault="00B06286" w:rsidP="00B06286">
          <w:pPr>
            <w:tabs>
              <w:tab w:val="center" w:pos="4536"/>
              <w:tab w:val="right" w:pos="9072"/>
            </w:tabs>
            <w:jc w:val="center"/>
          </w:pPr>
          <w:r w:rsidRPr="00B06286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7BA81FCB" wp14:editId="7BD8AECC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7842322A" w14:textId="32A4956D" w:rsidR="00B06286" w:rsidRPr="00B06286" w:rsidRDefault="00B06286" w:rsidP="00B06286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Okulu: </w:t>
          </w:r>
          <w:r w:rsidR="004E2C13">
            <w:rPr>
              <w:rFonts w:ascii="Tahoma" w:hAnsi="Tahoma" w:cs="Tahoma"/>
            </w:rPr>
            <w:t>AYANCIK FATİH İLKOKULU</w:t>
          </w:r>
        </w:p>
        <w:p w14:paraId="1E8B7204" w14:textId="38B53854" w:rsidR="00B06286" w:rsidRPr="00B06286" w:rsidRDefault="00B06286" w:rsidP="00B06286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>/</w:t>
          </w:r>
          <w:r w:rsidR="004E2C13">
            <w:rPr>
              <w:rFonts w:ascii="Tahoma" w:hAnsi="Tahoma" w:cs="Tahoma"/>
            </w:rPr>
            <w:t>B</w:t>
          </w:r>
        </w:p>
        <w:p w14:paraId="66A1C790" w14:textId="3B2EB5B8" w:rsidR="00B06286" w:rsidRPr="00B06286" w:rsidRDefault="00B06286" w:rsidP="00B06286">
          <w:pPr>
            <w:tabs>
              <w:tab w:val="center" w:pos="4536"/>
              <w:tab w:val="right" w:pos="9072"/>
            </w:tabs>
          </w:pPr>
          <w:r w:rsidRPr="00B06286">
            <w:rPr>
              <w:rFonts w:ascii="Tahoma" w:hAnsi="Tahoma" w:cs="Tahoma"/>
            </w:rPr>
            <w:t xml:space="preserve">Öğretmeni: </w:t>
          </w:r>
          <w:r w:rsidR="004E2C13">
            <w:rPr>
              <w:rFonts w:ascii="Tahoma" w:hAnsi="Tahoma" w:cs="Tahoma"/>
            </w:rPr>
            <w:t>Mehmet Macit YILMAZ</w:t>
          </w:r>
        </w:p>
      </w:tc>
      <w:tc>
        <w:tcPr>
          <w:tcW w:w="5387" w:type="dxa"/>
          <w:vAlign w:val="center"/>
        </w:tcPr>
        <w:p w14:paraId="6771BD6C" w14:textId="77777777" w:rsidR="00B06286" w:rsidRPr="00B06286" w:rsidRDefault="00B06286" w:rsidP="00B06286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B06286">
            <w:rPr>
              <w:rFonts w:ascii="Tahoma" w:hAnsi="Tahoma" w:cs="Tahoma"/>
            </w:rPr>
            <w:t>2023 -</w:t>
          </w:r>
          <w:proofErr w:type="gramEnd"/>
          <w:r w:rsidRPr="00B06286">
            <w:rPr>
              <w:rFonts w:ascii="Tahoma" w:hAnsi="Tahoma" w:cs="Tahoma"/>
            </w:rPr>
            <w:t xml:space="preserve"> 2024 EĞİTİM - ÖĞRETİM YILI</w:t>
          </w:r>
        </w:p>
        <w:p w14:paraId="117CB779" w14:textId="77777777" w:rsidR="00B06286" w:rsidRPr="00B06286" w:rsidRDefault="00B06286" w:rsidP="00B06286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>GÖRSEL SANATLAR DERSİ</w:t>
          </w:r>
        </w:p>
        <w:p w14:paraId="78974B42" w14:textId="77777777" w:rsidR="00B06286" w:rsidRPr="00B06286" w:rsidRDefault="00B06286" w:rsidP="00B06286">
          <w:pPr>
            <w:jc w:val="center"/>
          </w:pPr>
          <w:r w:rsidRPr="00B06286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5F2F2CEB" w14:textId="77777777" w:rsidR="00B06286" w:rsidRPr="00B06286" w:rsidRDefault="00B06286" w:rsidP="00B06286">
          <w:pPr>
            <w:tabs>
              <w:tab w:val="center" w:pos="4536"/>
              <w:tab w:val="right" w:pos="9072"/>
            </w:tabs>
            <w:jc w:val="center"/>
          </w:pPr>
          <w:r w:rsidRPr="00B06286">
            <w:t>Ders Kitabı Yayınevi: MEB</w:t>
          </w:r>
        </w:p>
      </w:tc>
    </w:tr>
  </w:tbl>
  <w:p w14:paraId="03E6C7A7" w14:textId="77777777" w:rsidR="00410C06" w:rsidRDefault="00410C06" w:rsidP="00B062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0E61C1"/>
    <w:rsid w:val="00112E6B"/>
    <w:rsid w:val="00166C54"/>
    <w:rsid w:val="00176F5A"/>
    <w:rsid w:val="001A46D7"/>
    <w:rsid w:val="0022576D"/>
    <w:rsid w:val="002258C7"/>
    <w:rsid w:val="00232BBA"/>
    <w:rsid w:val="00250574"/>
    <w:rsid w:val="00260D56"/>
    <w:rsid w:val="00266177"/>
    <w:rsid w:val="002706E6"/>
    <w:rsid w:val="00270EC3"/>
    <w:rsid w:val="002B163D"/>
    <w:rsid w:val="002B2A03"/>
    <w:rsid w:val="002D038E"/>
    <w:rsid w:val="0032464D"/>
    <w:rsid w:val="00344919"/>
    <w:rsid w:val="0034556E"/>
    <w:rsid w:val="00354E47"/>
    <w:rsid w:val="0036697D"/>
    <w:rsid w:val="00374171"/>
    <w:rsid w:val="0038116E"/>
    <w:rsid w:val="003922AF"/>
    <w:rsid w:val="003A46D4"/>
    <w:rsid w:val="003B2D12"/>
    <w:rsid w:val="003B45B2"/>
    <w:rsid w:val="003C47DA"/>
    <w:rsid w:val="003E1C0A"/>
    <w:rsid w:val="00406793"/>
    <w:rsid w:val="00407C0A"/>
    <w:rsid w:val="00410C06"/>
    <w:rsid w:val="00423686"/>
    <w:rsid w:val="00441C9F"/>
    <w:rsid w:val="004718DF"/>
    <w:rsid w:val="004D1BCA"/>
    <w:rsid w:val="004D73C3"/>
    <w:rsid w:val="004E2C13"/>
    <w:rsid w:val="004F37A5"/>
    <w:rsid w:val="00522C46"/>
    <w:rsid w:val="00523A61"/>
    <w:rsid w:val="00526CFC"/>
    <w:rsid w:val="005371A8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6097"/>
    <w:rsid w:val="006B7323"/>
    <w:rsid w:val="007172DA"/>
    <w:rsid w:val="0075472A"/>
    <w:rsid w:val="0078069B"/>
    <w:rsid w:val="007F6F20"/>
    <w:rsid w:val="0082215B"/>
    <w:rsid w:val="00825ADB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395C"/>
    <w:rsid w:val="008D6516"/>
    <w:rsid w:val="009242D1"/>
    <w:rsid w:val="00932D32"/>
    <w:rsid w:val="00943BB5"/>
    <w:rsid w:val="009662F0"/>
    <w:rsid w:val="009C325D"/>
    <w:rsid w:val="009C55E0"/>
    <w:rsid w:val="009D7A05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AF25A3"/>
    <w:rsid w:val="00B06286"/>
    <w:rsid w:val="00B13CB3"/>
    <w:rsid w:val="00B20DD4"/>
    <w:rsid w:val="00B40411"/>
    <w:rsid w:val="00B4220D"/>
    <w:rsid w:val="00B448B0"/>
    <w:rsid w:val="00B460EE"/>
    <w:rsid w:val="00B64BBB"/>
    <w:rsid w:val="00B8003B"/>
    <w:rsid w:val="00BB68E3"/>
    <w:rsid w:val="00BD08A2"/>
    <w:rsid w:val="00C00018"/>
    <w:rsid w:val="00C1275F"/>
    <w:rsid w:val="00C3159B"/>
    <w:rsid w:val="00C471BE"/>
    <w:rsid w:val="00C51E5C"/>
    <w:rsid w:val="00C97E7A"/>
    <w:rsid w:val="00CB2471"/>
    <w:rsid w:val="00CD58A7"/>
    <w:rsid w:val="00CE04A2"/>
    <w:rsid w:val="00D034F0"/>
    <w:rsid w:val="00D05C7A"/>
    <w:rsid w:val="00D22460"/>
    <w:rsid w:val="00D276B2"/>
    <w:rsid w:val="00D4183E"/>
    <w:rsid w:val="00D47E7B"/>
    <w:rsid w:val="00D74626"/>
    <w:rsid w:val="00D77AE1"/>
    <w:rsid w:val="00D93DCB"/>
    <w:rsid w:val="00DA715E"/>
    <w:rsid w:val="00DD68D2"/>
    <w:rsid w:val="00DD7C30"/>
    <w:rsid w:val="00DF78C2"/>
    <w:rsid w:val="00E2113A"/>
    <w:rsid w:val="00E25DB2"/>
    <w:rsid w:val="00E46393"/>
    <w:rsid w:val="00E56D85"/>
    <w:rsid w:val="00E9174D"/>
    <w:rsid w:val="00EB45D5"/>
    <w:rsid w:val="00EC00FA"/>
    <w:rsid w:val="00ED1744"/>
    <w:rsid w:val="00EE0619"/>
    <w:rsid w:val="00EF2228"/>
    <w:rsid w:val="00EF367B"/>
    <w:rsid w:val="00EF3F02"/>
    <w:rsid w:val="00F11DDD"/>
    <w:rsid w:val="00F44024"/>
    <w:rsid w:val="00F63502"/>
    <w:rsid w:val="00F64CB4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25CD4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0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0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7C4C-4818-4508-A782-1CFDAF31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m.macit yilmaz</cp:lastModifiedBy>
  <cp:revision>2</cp:revision>
  <dcterms:created xsi:type="dcterms:W3CDTF">2023-09-05T15:04:00Z</dcterms:created>
  <dcterms:modified xsi:type="dcterms:W3CDTF">2023-09-05T15:04:00Z</dcterms:modified>
</cp:coreProperties>
</file>